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A2" w:rsidRDefault="002B2CA2" w:rsidP="002B2CA2">
      <w:bookmarkStart w:id="0" w:name="_GoBack"/>
      <w:bookmarkEnd w:id="0"/>
      <w:r w:rsidRPr="002B2CA2">
        <w:t>AVON-CANTON ROTARY HELPS FAVARH WITH NEW BUILDING PROJECT</w:t>
      </w:r>
    </w:p>
    <w:p w:rsidR="002B2CA2" w:rsidRDefault="002B2CA2" w:rsidP="002B2CA2">
      <w:r>
        <w:t>Ken Byron • Hartford Courant • February 22, 2017</w:t>
      </w:r>
    </w:p>
    <w:p w:rsidR="002B2CA2" w:rsidRDefault="002B2CA2" w:rsidP="002B2CA2"/>
    <w:p w:rsidR="002B2CA2" w:rsidRDefault="002B2CA2" w:rsidP="002B2CA2">
      <w:r>
        <w:t>Favarh, a nonprofit group that helps people with intellectual and developmental disabilities plans to start work this summer on a new building that is part of a big expansion of its facilities and the services it offers to its 350 clients.</w:t>
      </w:r>
    </w:p>
    <w:p w:rsidR="002B2CA2" w:rsidRDefault="002B2CA2" w:rsidP="002B2CA2"/>
    <w:p w:rsidR="002B2CA2" w:rsidRDefault="002B2CA2" w:rsidP="002B2CA2">
      <w:r>
        <w:t xml:space="preserve">That project is part of a $4 million effort that is expected to create a three-building campus on Commerce Drive for Favarh. The group's headquarters is at 225 Commerce Drive and it recently occupied part of a 12,500 square foot warehouse across the street that it plans to eventually buy. </w:t>
      </w:r>
    </w:p>
    <w:p w:rsidR="002B2CA2" w:rsidRDefault="002B2CA2" w:rsidP="002B2CA2"/>
    <w:p w:rsidR="002B2CA2" w:rsidRDefault="002B2CA2" w:rsidP="002B2CA2">
      <w:r>
        <w:t>Up next is constructing a 7,500 square foot building adjacent to the warehouse that will have classrooms and a kitchen to teach Favarh's clients life skills. Favarh received $1.5 million from the state last year for the new building and got another boost on Wednesday when the Avon-Canton Rotary Club announced a $150,000 donation.</w:t>
      </w:r>
    </w:p>
    <w:p w:rsidR="002B2CA2" w:rsidRDefault="002B2CA2" w:rsidP="002B2CA2"/>
    <w:p w:rsidR="002B2CA2" w:rsidRDefault="002B2CA2" w:rsidP="002B2CA2">
      <w:r>
        <w:t>Paul Mikkelson, chairman of the Rotary Club's community service committee, said it raises about $50,000 a year to help non-profit groups. The commitment to Favarh will involve raising an additional $30,000 annually, he said.</w:t>
      </w:r>
    </w:p>
    <w:p w:rsidR="002B2CA2" w:rsidRDefault="002B2CA2" w:rsidP="002B2CA2"/>
    <w:p w:rsidR="002B2CA2" w:rsidRDefault="002B2CA2" w:rsidP="002B2CA2">
      <w:r>
        <w:t>"We were looking for a major initiative we could do over a five-year period," Mikkelson said. "We talked to other non-profit groups but we knew Favarh is in Canton, it does great work so we said 'Let's work with Favarh.'"</w:t>
      </w:r>
    </w:p>
    <w:p w:rsidR="002B2CA2" w:rsidRDefault="002B2CA2" w:rsidP="002B2CA2"/>
    <w:p w:rsidR="002B2CA2" w:rsidRDefault="002B2CA2" w:rsidP="002B2CA2">
      <w:r>
        <w:t>Favarh Director Stephen Morris said the donation announced on Wednesday is the latest and biggest in a long relationship with the Rotary Club.</w:t>
      </w:r>
    </w:p>
    <w:p w:rsidR="002B2CA2" w:rsidRDefault="002B2CA2" w:rsidP="002B2CA2"/>
    <w:p w:rsidR="002B2CA2" w:rsidRDefault="002B2CA2" w:rsidP="002B2CA2">
      <w:r>
        <w:t>"The difference here is not just the size of the donation but the scope. It is not just a donation but a commitment to get more involved with us and be a partner in fundraising, " Morris said. He said the new building will be named in the club's honor.</w:t>
      </w:r>
    </w:p>
    <w:p w:rsidR="002B2CA2" w:rsidRDefault="002B2CA2" w:rsidP="002B2CA2"/>
    <w:p w:rsidR="002B2CA2" w:rsidRDefault="002B2CA2" w:rsidP="002B2CA2">
      <w:r>
        <w:lastRenderedPageBreak/>
        <w:t>Mikkelson said the club will give Favarh $30,000 annually for the next five years for the building. Fundraisers to help the club include a Taste of the Valley event on April 1 from 7 to 10 p.m. at the Tower Ridge Country Club in Simsbury. Mikkelson said a golf tournament in September will help too and he is organizing a 100-mile bike ride from Avon to Providence, R.I., in April to raise more money as well.</w:t>
      </w:r>
    </w:p>
    <w:p w:rsidR="002B2CA2" w:rsidRDefault="002B2CA2" w:rsidP="002B2CA2"/>
    <w:p w:rsidR="00D77665" w:rsidRDefault="002B2CA2" w:rsidP="002B2CA2">
      <w:r>
        <w:t>Favarh is also seeking state funding for a 40-unit residential development on Commerce Drive that will include housing for its clients.</w:t>
      </w:r>
    </w:p>
    <w:sectPr w:rsidR="00D77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A2"/>
    <w:rsid w:val="002B2CA2"/>
    <w:rsid w:val="00CB67D0"/>
    <w:rsid w:val="00D7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72DD9-7A3B-4FC8-BCD5-BAB2D442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Arc of Farmington Valley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Morris</dc:creator>
  <cp:keywords/>
  <dc:description/>
  <cp:lastModifiedBy>Jean Miller</cp:lastModifiedBy>
  <cp:revision>2</cp:revision>
  <dcterms:created xsi:type="dcterms:W3CDTF">2017-02-23T20:44:00Z</dcterms:created>
  <dcterms:modified xsi:type="dcterms:W3CDTF">2017-02-23T20:44:00Z</dcterms:modified>
</cp:coreProperties>
</file>